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na </w:t>
      </w:r>
      <w:r w:rsidR="00FC20DA">
        <w:rPr>
          <w:rFonts w:ascii="Arial" w:hAnsi="Arial" w:cs="Arial"/>
          <w:b/>
          <w:bCs/>
          <w:sz w:val="24"/>
          <w:szCs w:val="24"/>
        </w:rPr>
        <w:t>stanowisko</w:t>
      </w:r>
    </w:p>
    <w:p w:rsidR="00B81A82" w:rsidRDefault="00516DCC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Głównego Specjalisty ds. Przeciwpożarowych i Obronnych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BA7F1A">
        <w:rPr>
          <w:rFonts w:ascii="Arial" w:hAnsi="Arial" w:cs="Arial"/>
          <w:sz w:val="24"/>
          <w:szCs w:val="24"/>
        </w:rPr>
        <w:t xml:space="preserve">        </w:t>
      </w:r>
      <w:r w:rsidR="00BA7F1A" w:rsidRPr="00BA7F1A">
        <w:rPr>
          <w:rFonts w:ascii="Arial" w:hAnsi="Arial" w:cs="Arial"/>
          <w:b/>
          <w:sz w:val="24"/>
          <w:szCs w:val="24"/>
        </w:rPr>
        <w:t>1/2</w:t>
      </w:r>
      <w:r w:rsidR="00590F86">
        <w:rPr>
          <w:rFonts w:ascii="Arial" w:hAnsi="Arial" w:cs="Arial"/>
          <w:b/>
          <w:sz w:val="24"/>
          <w:szCs w:val="24"/>
        </w:rPr>
        <w:t xml:space="preserve"> </w:t>
      </w:r>
      <w:r w:rsidR="00516DCC" w:rsidRPr="00BA7F1A">
        <w:rPr>
          <w:rFonts w:ascii="Arial" w:hAnsi="Arial" w:cs="Arial"/>
          <w:b/>
          <w:sz w:val="24"/>
          <w:szCs w:val="24"/>
        </w:rPr>
        <w:t>-</w:t>
      </w:r>
      <w:r w:rsidR="00590F86">
        <w:rPr>
          <w:rFonts w:ascii="Arial" w:hAnsi="Arial" w:cs="Arial"/>
          <w:b/>
          <w:sz w:val="24"/>
          <w:szCs w:val="24"/>
        </w:rPr>
        <w:t xml:space="preserve"> </w:t>
      </w:r>
      <w:r w:rsidR="001E7E29" w:rsidRPr="00516DCC">
        <w:rPr>
          <w:rFonts w:ascii="Arial" w:hAnsi="Arial" w:cs="Arial"/>
          <w:b/>
          <w:sz w:val="24"/>
          <w:szCs w:val="24"/>
        </w:rPr>
        <w:t>1</w:t>
      </w:r>
      <w:r w:rsidR="001E7E29" w:rsidRPr="00B81A82">
        <w:rPr>
          <w:rFonts w:ascii="Arial" w:hAnsi="Arial" w:cs="Arial"/>
          <w:b/>
          <w:sz w:val="24"/>
          <w:szCs w:val="24"/>
        </w:rPr>
        <w:t xml:space="preserve">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D47AA5">
        <w:rPr>
          <w:rFonts w:ascii="Arial" w:hAnsi="Arial" w:cs="Arial"/>
          <w:b/>
          <w:sz w:val="24"/>
          <w:szCs w:val="24"/>
        </w:rPr>
        <w:t>.110.33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516DCC">
        <w:rPr>
          <w:rFonts w:ascii="Arial" w:hAnsi="Arial" w:cs="Arial"/>
          <w:b/>
          <w:sz w:val="24"/>
          <w:szCs w:val="24"/>
        </w:rPr>
        <w:t>23 listopada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516DCC">
        <w:rPr>
          <w:rFonts w:ascii="Arial" w:hAnsi="Arial" w:cs="Arial"/>
          <w:b/>
          <w:sz w:val="24"/>
          <w:szCs w:val="24"/>
        </w:rPr>
        <w:t>08 grudnia</w:t>
      </w:r>
      <w:r w:rsidR="00C42190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572647">
        <w:rPr>
          <w:rFonts w:ascii="Arial" w:hAnsi="Arial" w:cs="Arial"/>
          <w:sz w:val="24"/>
          <w:szCs w:val="24"/>
        </w:rPr>
        <w:t xml:space="preserve"> </w:t>
      </w:r>
      <w:r w:rsidR="00516DCC">
        <w:rPr>
          <w:rFonts w:ascii="Arial" w:hAnsi="Arial" w:cs="Arial"/>
          <w:b/>
          <w:sz w:val="24"/>
          <w:szCs w:val="24"/>
        </w:rPr>
        <w:t>20</w:t>
      </w:r>
      <w:r w:rsidR="00FF6CA3">
        <w:rPr>
          <w:rFonts w:ascii="Arial" w:hAnsi="Arial" w:cs="Arial"/>
          <w:b/>
          <w:sz w:val="24"/>
          <w:szCs w:val="24"/>
        </w:rPr>
        <w:t xml:space="preserve"> grudnia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</w:t>
      </w:r>
      <w:bookmarkStart w:id="0" w:name="_GoBack"/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>w Zarządzie Nieruchomości Województwa Łódzkiego, z siedzibą</w:t>
      </w:r>
      <w:bookmarkEnd w:id="0"/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590F86">
        <w:rPr>
          <w:rFonts w:ascii="Arial" w:eastAsiaTheme="minorHAnsi" w:hAnsi="Arial" w:cs="Arial"/>
          <w:sz w:val="24"/>
          <w:szCs w:val="24"/>
          <w:lang w:eastAsia="en-US"/>
        </w:rPr>
        <w:t xml:space="preserve">przy ul.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Kamińskiego 7/9,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zgodnie z Zarządzeniem Nr 8/2009 Dyrektora Zarządu Nieruchomości Województwa Łódzkiego z dnia 15 maja 2009 r. w sprawie ustalenia Procedury Naboru kandydatów do pracy w Zarządzie Nieruchomości Województwa Łódzkiego oraz zasad pracy Komisji ds. Naboru, na stanowisko </w:t>
      </w:r>
      <w:r w:rsidR="00590F86">
        <w:rPr>
          <w:rFonts w:ascii="Arial" w:eastAsiaTheme="minorHAnsi" w:hAnsi="Arial" w:cs="Arial"/>
          <w:sz w:val="24"/>
          <w:szCs w:val="24"/>
          <w:lang w:eastAsia="en-US"/>
        </w:rPr>
        <w:t xml:space="preserve">Głównego Specjalisty </w:t>
      </w:r>
      <w:r w:rsidR="00590F86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ds. Przeciwpożarowych i Obronnych 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</w:t>
      </w:r>
      <w:r w:rsidR="0009573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</w:t>
      </w:r>
      <w:r w:rsidR="003B4C1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został wyłoniony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62911" w:rsidRPr="00A62911" w:rsidTr="00A62911">
        <w:trPr>
          <w:trHeight w:val="430"/>
        </w:trPr>
        <w:tc>
          <w:tcPr>
            <w:tcW w:w="709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A62911" w:rsidRPr="00A62911" w:rsidRDefault="0096280E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ZAMIESZKAŁY</w:t>
            </w:r>
          </w:p>
        </w:tc>
      </w:tr>
      <w:tr w:rsidR="00A62911" w:rsidRPr="00A62911" w:rsidTr="00A62911">
        <w:trPr>
          <w:trHeight w:val="433"/>
        </w:trPr>
        <w:tc>
          <w:tcPr>
            <w:tcW w:w="709" w:type="dxa"/>
          </w:tcPr>
          <w:p w:rsidR="00A62911" w:rsidRPr="00A62911" w:rsidRDefault="00A62911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2911" w:rsidRPr="00A62911" w:rsidRDefault="00516DCC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Marek Myszkowski</w:t>
            </w:r>
          </w:p>
        </w:tc>
        <w:tc>
          <w:tcPr>
            <w:tcW w:w="4677" w:type="dxa"/>
          </w:tcPr>
          <w:p w:rsidR="00A62911" w:rsidRPr="00A62911" w:rsidRDefault="0009573C" w:rsidP="00FF6C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zam. </w:t>
            </w:r>
            <w:r w:rsidR="00590F86">
              <w:rPr>
                <w:rFonts w:ascii="Arial" w:hAnsi="Arial" w:cs="Arial"/>
                <w:b/>
                <w:sz w:val="24"/>
                <w:szCs w:val="24"/>
              </w:rPr>
              <w:t>Stara Wieś</w:t>
            </w:r>
          </w:p>
        </w:tc>
      </w:tr>
    </w:tbl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A62911" w:rsidRPr="00590F86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>Komisja ds. Naboru dokonała oceny kwalif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>ikacji i umiejętności kandydata biorącego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w selekcji końcowej, </w:t>
      </w:r>
      <w:r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>przy zastosowaniu przyjętych w naborze metod i technik selekcji.</w:t>
      </w:r>
    </w:p>
    <w:p w:rsidR="00A62911" w:rsidRPr="00590F86" w:rsidRDefault="00590F86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>Pan Marek Myszkowski</w:t>
      </w:r>
      <w:r w:rsidR="0009573C"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wykazał</w:t>
      </w:r>
      <w:r w:rsidR="00A62911"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się wiedzą i kwalifikacjam</w:t>
      </w:r>
      <w:r w:rsidR="0009573C"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>i predysponującymi go</w:t>
      </w:r>
      <w:r w:rsidR="00C42190"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do pracy </w:t>
      </w:r>
      <w:r w:rsidR="00A62911"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na stanowisku </w:t>
      </w:r>
      <w:r w:rsidR="001F2EF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Głównego Specjalisty ds. Przeciwpożarowych i Obronnych. </w:t>
      </w:r>
    </w:p>
    <w:p w:rsidR="00E558B0" w:rsidRDefault="00590F86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>Pan Marek Myszkowski</w:t>
      </w:r>
      <w:r w:rsidR="0009573C"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został oceniony</w:t>
      </w:r>
      <w:r w:rsidR="00A62911"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przez Ko</w:t>
      </w:r>
      <w:r w:rsidR="0009573C" w:rsidRPr="00590F86">
        <w:rPr>
          <w:rFonts w:ascii="Arial" w:eastAsiaTheme="minorHAnsi" w:hAnsi="Arial" w:cs="Arial"/>
          <w:bCs/>
          <w:sz w:val="24"/>
          <w:szCs w:val="24"/>
          <w:lang w:eastAsia="en-US"/>
        </w:rPr>
        <w:t>misję ds. Naboru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jako kandydat spełniający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wymagania określone w ogłoszeniu o naborze.</w:t>
      </w: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2F2811">
        <w:rPr>
          <w:rFonts w:ascii="Arial" w:hAnsi="Arial" w:cs="Arial"/>
          <w:sz w:val="24"/>
          <w:szCs w:val="24"/>
        </w:rPr>
        <w:t xml:space="preserve">        </w:t>
      </w:r>
      <w:r w:rsidR="0009573C">
        <w:rPr>
          <w:rFonts w:ascii="Arial" w:hAnsi="Arial" w:cs="Arial"/>
          <w:sz w:val="24"/>
          <w:szCs w:val="24"/>
        </w:rPr>
        <w:t xml:space="preserve"> </w:t>
      </w:r>
      <w:r w:rsidR="00590F86">
        <w:rPr>
          <w:rFonts w:ascii="Arial" w:hAnsi="Arial" w:cs="Arial"/>
          <w:sz w:val="24"/>
          <w:szCs w:val="24"/>
        </w:rPr>
        <w:t xml:space="preserve"> </w:t>
      </w:r>
      <w:r w:rsidR="0009573C">
        <w:rPr>
          <w:rFonts w:ascii="Arial" w:hAnsi="Arial" w:cs="Arial"/>
          <w:sz w:val="24"/>
          <w:szCs w:val="24"/>
        </w:rPr>
        <w:t>Witold Kamiński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9573C"/>
    <w:rsid w:val="000C7078"/>
    <w:rsid w:val="000F2D0C"/>
    <w:rsid w:val="000F6C11"/>
    <w:rsid w:val="00104F91"/>
    <w:rsid w:val="00165BF7"/>
    <w:rsid w:val="001E7E29"/>
    <w:rsid w:val="001F2EF0"/>
    <w:rsid w:val="002046FF"/>
    <w:rsid w:val="00264486"/>
    <w:rsid w:val="00264AE9"/>
    <w:rsid w:val="0026515C"/>
    <w:rsid w:val="002764FF"/>
    <w:rsid w:val="002F2811"/>
    <w:rsid w:val="003B4C1A"/>
    <w:rsid w:val="0040679C"/>
    <w:rsid w:val="00415059"/>
    <w:rsid w:val="0046357A"/>
    <w:rsid w:val="00492D1E"/>
    <w:rsid w:val="00516DCC"/>
    <w:rsid w:val="005202D8"/>
    <w:rsid w:val="00572647"/>
    <w:rsid w:val="00590F86"/>
    <w:rsid w:val="005A791E"/>
    <w:rsid w:val="005C52A5"/>
    <w:rsid w:val="00627B30"/>
    <w:rsid w:val="00672B98"/>
    <w:rsid w:val="006B252D"/>
    <w:rsid w:val="006D3435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6280E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A7F1A"/>
    <w:rsid w:val="00BB5785"/>
    <w:rsid w:val="00BC2DC8"/>
    <w:rsid w:val="00BF5583"/>
    <w:rsid w:val="00C206E3"/>
    <w:rsid w:val="00C31DC1"/>
    <w:rsid w:val="00C34E56"/>
    <w:rsid w:val="00C42190"/>
    <w:rsid w:val="00C42A1F"/>
    <w:rsid w:val="00C46D0F"/>
    <w:rsid w:val="00C529D3"/>
    <w:rsid w:val="00C83464"/>
    <w:rsid w:val="00CF18B1"/>
    <w:rsid w:val="00D47AA5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  <w:rsid w:val="00FC20DA"/>
    <w:rsid w:val="00FC5034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8701-FCF5-4362-9E34-34C37199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32</cp:revision>
  <cp:lastPrinted>2023-12-20T12:07:00Z</cp:lastPrinted>
  <dcterms:created xsi:type="dcterms:W3CDTF">2023-05-10T14:25:00Z</dcterms:created>
  <dcterms:modified xsi:type="dcterms:W3CDTF">2023-12-20T12:18:00Z</dcterms:modified>
</cp:coreProperties>
</file>