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O WYNIKU NABORU KANDYDATÓW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pracy w Zarządzie Nieruchomości Województwa Łódzkiego</w:t>
      </w:r>
      <w:r w:rsidRPr="00A2512F">
        <w:rPr>
          <w:rFonts w:ascii="Times New Roman" w:hAnsi="Times New Roman" w:cs="Times New Roman"/>
          <w:sz w:val="24"/>
          <w:szCs w:val="24"/>
        </w:rPr>
        <w:t>, z siedzibą</w:t>
      </w:r>
      <w:r w:rsidR="006B252D">
        <w:rPr>
          <w:rFonts w:ascii="Times New Roman" w:hAnsi="Times New Roman" w:cs="Times New Roman"/>
          <w:sz w:val="24"/>
          <w:szCs w:val="24"/>
        </w:rPr>
        <w:t xml:space="preserve"> w Łodzi</w:t>
      </w:r>
      <w:r>
        <w:rPr>
          <w:rFonts w:ascii="Times New Roman" w:hAnsi="Times New Roman" w:cs="Times New Roman"/>
          <w:sz w:val="24"/>
          <w:szCs w:val="24"/>
        </w:rPr>
        <w:t xml:space="preserve"> przy</w:t>
      </w: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Kamińskiego 7/9,</w:t>
      </w:r>
      <w:r w:rsidRPr="00A2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91-427 </w:t>
      </w:r>
      <w:r w:rsidRPr="00A2512F">
        <w:rPr>
          <w:rFonts w:ascii="Times New Roman" w:hAnsi="Times New Roman" w:cs="Times New Roman"/>
          <w:sz w:val="24"/>
          <w:szCs w:val="24"/>
        </w:rPr>
        <w:t>Łódź,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A2512F" w:rsidRDefault="00A2512F" w:rsidP="00E72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12F">
        <w:rPr>
          <w:rFonts w:ascii="Times New Roman" w:hAnsi="Times New Roman" w:cs="Times New Roman"/>
          <w:b/>
          <w:bCs/>
          <w:sz w:val="24"/>
          <w:szCs w:val="24"/>
        </w:rPr>
        <w:t>na stanowisko</w:t>
      </w:r>
    </w:p>
    <w:p w:rsidR="00A2512F" w:rsidRPr="00A2512F" w:rsidRDefault="00924A33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Inspektora w Wydziale Organizacyjnym</w:t>
      </w:r>
    </w:p>
    <w:p w:rsidR="0046357A" w:rsidRPr="00F06620" w:rsidRDefault="0046357A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</w:t>
      </w:r>
    </w:p>
    <w:p w:rsidR="00A978DF" w:rsidRPr="00A2512F" w:rsidRDefault="00A978DF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6357A" w:rsidRDefault="0046357A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Liczba wakatów i wymiar czasu pracy: </w:t>
      </w:r>
      <w:r w:rsidR="0046357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E7E29">
        <w:rPr>
          <w:rFonts w:ascii="Times New Roman" w:hAnsi="Times New Roman" w:cs="Times New Roman"/>
          <w:sz w:val="24"/>
          <w:szCs w:val="24"/>
        </w:rPr>
        <w:t>1 etat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>Numer ewidency</w:t>
      </w:r>
      <w:r w:rsidR="00264AE9">
        <w:rPr>
          <w:rFonts w:ascii="Times New Roman" w:hAnsi="Times New Roman" w:cs="Times New Roman"/>
          <w:sz w:val="24"/>
          <w:szCs w:val="24"/>
        </w:rPr>
        <w:t xml:space="preserve">jny naboru:                      </w:t>
      </w:r>
      <w:r w:rsidR="00F06620">
        <w:rPr>
          <w:rFonts w:ascii="Times New Roman" w:hAnsi="Times New Roman" w:cs="Times New Roman"/>
          <w:sz w:val="24"/>
          <w:szCs w:val="24"/>
        </w:rPr>
        <w:t xml:space="preserve">                         ZNWŁ.</w:t>
      </w:r>
      <w:r w:rsidR="00CF5ED7">
        <w:rPr>
          <w:rFonts w:ascii="Times New Roman" w:hAnsi="Times New Roman" w:cs="Times New Roman"/>
          <w:sz w:val="24"/>
          <w:szCs w:val="24"/>
        </w:rPr>
        <w:t>OR</w:t>
      </w:r>
      <w:r w:rsidR="00F06620">
        <w:rPr>
          <w:rFonts w:ascii="Times New Roman" w:hAnsi="Times New Roman" w:cs="Times New Roman"/>
          <w:sz w:val="24"/>
          <w:szCs w:val="24"/>
        </w:rPr>
        <w:t>.</w:t>
      </w:r>
      <w:r w:rsidR="00264AE9">
        <w:rPr>
          <w:rFonts w:ascii="Times New Roman" w:hAnsi="Times New Roman" w:cs="Times New Roman"/>
          <w:sz w:val="24"/>
          <w:szCs w:val="24"/>
        </w:rPr>
        <w:t>BIP</w:t>
      </w:r>
      <w:r w:rsidR="00924A33">
        <w:rPr>
          <w:rFonts w:ascii="Times New Roman" w:hAnsi="Times New Roman" w:cs="Times New Roman"/>
          <w:sz w:val="24"/>
          <w:szCs w:val="24"/>
        </w:rPr>
        <w:t>.110.20</w:t>
      </w:r>
      <w:r w:rsidR="00526138">
        <w:rPr>
          <w:rFonts w:ascii="Times New Roman" w:hAnsi="Times New Roman" w:cs="Times New Roman"/>
          <w:sz w:val="24"/>
          <w:szCs w:val="24"/>
        </w:rPr>
        <w:t>.2022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ogłoszenia o naborze: </w:t>
      </w:r>
      <w:r w:rsidR="00F85DC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B252D">
        <w:rPr>
          <w:rFonts w:ascii="Times New Roman" w:hAnsi="Times New Roman" w:cs="Times New Roman"/>
          <w:sz w:val="24"/>
          <w:szCs w:val="24"/>
        </w:rPr>
        <w:t xml:space="preserve"> </w:t>
      </w:r>
      <w:r w:rsidR="00627B3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24A33">
        <w:rPr>
          <w:rFonts w:ascii="Times New Roman" w:hAnsi="Times New Roman" w:cs="Times New Roman"/>
          <w:sz w:val="24"/>
          <w:szCs w:val="24"/>
        </w:rPr>
        <w:t xml:space="preserve">12 września  </w:t>
      </w:r>
      <w:r w:rsidR="00214E2D">
        <w:rPr>
          <w:rFonts w:ascii="Times New Roman" w:hAnsi="Times New Roman" w:cs="Times New Roman"/>
          <w:sz w:val="24"/>
          <w:szCs w:val="24"/>
        </w:rPr>
        <w:t xml:space="preserve"> </w:t>
      </w:r>
      <w:r w:rsidR="00526138">
        <w:rPr>
          <w:rFonts w:ascii="Times New Roman" w:hAnsi="Times New Roman" w:cs="Times New Roman"/>
          <w:sz w:val="24"/>
          <w:szCs w:val="24"/>
        </w:rPr>
        <w:t>2022</w:t>
      </w:r>
      <w:r w:rsidR="00974C6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Termin składania ofert upłynął z dniem: </w:t>
      </w:r>
      <w:r w:rsidR="00627B3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24A33">
        <w:rPr>
          <w:rFonts w:ascii="Times New Roman" w:hAnsi="Times New Roman" w:cs="Times New Roman"/>
          <w:sz w:val="24"/>
          <w:szCs w:val="24"/>
        </w:rPr>
        <w:t>26 września</w:t>
      </w:r>
      <w:r w:rsidR="00526138">
        <w:rPr>
          <w:rFonts w:ascii="Times New Roman" w:hAnsi="Times New Roman" w:cs="Times New Roman"/>
          <w:sz w:val="24"/>
          <w:szCs w:val="24"/>
        </w:rPr>
        <w:t xml:space="preserve"> </w:t>
      </w:r>
      <w:r w:rsidR="00214E2D">
        <w:rPr>
          <w:rFonts w:ascii="Times New Roman" w:hAnsi="Times New Roman" w:cs="Times New Roman"/>
          <w:sz w:val="24"/>
          <w:szCs w:val="24"/>
        </w:rPr>
        <w:t xml:space="preserve">  </w:t>
      </w:r>
      <w:r w:rsidR="00974C69">
        <w:rPr>
          <w:rFonts w:ascii="Times New Roman" w:hAnsi="Times New Roman" w:cs="Times New Roman"/>
          <w:sz w:val="24"/>
          <w:szCs w:val="24"/>
        </w:rPr>
        <w:t>202</w:t>
      </w:r>
      <w:r w:rsidR="00526138">
        <w:rPr>
          <w:rFonts w:ascii="Times New Roman" w:hAnsi="Times New Roman" w:cs="Times New Roman"/>
          <w:sz w:val="24"/>
          <w:szCs w:val="24"/>
        </w:rPr>
        <w:t>2</w:t>
      </w:r>
      <w:r w:rsidR="00974C6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informacji o wyniku naboru: </w:t>
      </w:r>
      <w:r w:rsidR="00BC2DC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24A33">
        <w:rPr>
          <w:rFonts w:ascii="Times New Roman" w:hAnsi="Times New Roman" w:cs="Times New Roman"/>
          <w:sz w:val="24"/>
          <w:szCs w:val="24"/>
        </w:rPr>
        <w:t xml:space="preserve"> 30</w:t>
      </w:r>
      <w:r w:rsidR="00214E2D">
        <w:rPr>
          <w:rFonts w:ascii="Times New Roman" w:hAnsi="Times New Roman" w:cs="Times New Roman"/>
          <w:sz w:val="24"/>
          <w:szCs w:val="24"/>
        </w:rPr>
        <w:t xml:space="preserve"> września</w:t>
      </w:r>
      <w:r w:rsidR="00526138">
        <w:rPr>
          <w:rFonts w:ascii="Times New Roman" w:hAnsi="Times New Roman" w:cs="Times New Roman"/>
          <w:sz w:val="24"/>
          <w:szCs w:val="24"/>
        </w:rPr>
        <w:t xml:space="preserve"> </w:t>
      </w:r>
      <w:r w:rsidR="00E72A18">
        <w:rPr>
          <w:rFonts w:ascii="Times New Roman" w:hAnsi="Times New Roman" w:cs="Times New Roman"/>
          <w:sz w:val="24"/>
          <w:szCs w:val="24"/>
        </w:rPr>
        <w:t xml:space="preserve"> </w:t>
      </w:r>
      <w:r w:rsidR="00924A33">
        <w:rPr>
          <w:rFonts w:ascii="Times New Roman" w:hAnsi="Times New Roman" w:cs="Times New Roman"/>
          <w:sz w:val="24"/>
          <w:szCs w:val="24"/>
        </w:rPr>
        <w:t xml:space="preserve"> </w:t>
      </w:r>
      <w:r w:rsidR="00526138">
        <w:rPr>
          <w:rFonts w:ascii="Times New Roman" w:hAnsi="Times New Roman" w:cs="Times New Roman"/>
          <w:sz w:val="24"/>
          <w:szCs w:val="24"/>
        </w:rPr>
        <w:t>2022</w:t>
      </w:r>
      <w:r w:rsidR="00974C6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415059" w:rsidRPr="00A2512F" w:rsidRDefault="00415059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DC1" w:rsidRDefault="00A2512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W wyniku przeprowadzonego i zakończonego procesu naboru kandydatów do pracy </w:t>
      </w:r>
      <w:r w:rsidR="00930F9B">
        <w:rPr>
          <w:rFonts w:ascii="Times New Roman" w:hAnsi="Times New Roman" w:cs="Times New Roman"/>
          <w:sz w:val="24"/>
          <w:szCs w:val="24"/>
        </w:rPr>
        <w:br/>
      </w:r>
      <w:r w:rsidRPr="00A2512F">
        <w:rPr>
          <w:rFonts w:ascii="Times New Roman" w:hAnsi="Times New Roman" w:cs="Times New Roman"/>
          <w:sz w:val="24"/>
          <w:szCs w:val="24"/>
        </w:rPr>
        <w:t xml:space="preserve">w </w:t>
      </w:r>
      <w:r w:rsidR="00BB5785">
        <w:rPr>
          <w:rFonts w:ascii="Times New Roman" w:hAnsi="Times New Roman" w:cs="Times New Roman"/>
          <w:sz w:val="24"/>
          <w:szCs w:val="24"/>
        </w:rPr>
        <w:t>Zarządzie Nieruchomości Województwa Łódzkiego</w:t>
      </w:r>
      <w:r w:rsidR="00BB5785" w:rsidRPr="00A2512F">
        <w:rPr>
          <w:rFonts w:ascii="Times New Roman" w:hAnsi="Times New Roman" w:cs="Times New Roman"/>
          <w:sz w:val="24"/>
          <w:szCs w:val="24"/>
        </w:rPr>
        <w:t xml:space="preserve"> w Łodzi, z siedzibą</w:t>
      </w:r>
      <w:r w:rsidR="00BB5785">
        <w:rPr>
          <w:rFonts w:ascii="Times New Roman" w:hAnsi="Times New Roman" w:cs="Times New Roman"/>
          <w:sz w:val="24"/>
          <w:szCs w:val="24"/>
        </w:rPr>
        <w:t xml:space="preserve"> przy</w:t>
      </w:r>
      <w:r w:rsidR="0074538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83CC4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>ul. Kamińskiego 7/9,</w:t>
      </w:r>
      <w:r w:rsidR="00783CC4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 xml:space="preserve">91-427 </w:t>
      </w:r>
      <w:r w:rsidR="00BB5785" w:rsidRPr="00A2512F">
        <w:rPr>
          <w:rFonts w:ascii="Times New Roman" w:hAnsi="Times New Roman" w:cs="Times New Roman"/>
          <w:sz w:val="24"/>
          <w:szCs w:val="24"/>
        </w:rPr>
        <w:t>Łódź,</w:t>
      </w:r>
      <w:r w:rsidRPr="00A2512F">
        <w:rPr>
          <w:rFonts w:ascii="Times New Roman" w:hAnsi="Times New Roman" w:cs="Times New Roman"/>
          <w:sz w:val="24"/>
          <w:szCs w:val="24"/>
        </w:rPr>
        <w:t xml:space="preserve"> zgodnie z Zarzą</w:t>
      </w:r>
      <w:r w:rsidR="00BB5785">
        <w:rPr>
          <w:rFonts w:ascii="Times New Roman" w:hAnsi="Times New Roman" w:cs="Times New Roman"/>
          <w:sz w:val="24"/>
          <w:szCs w:val="24"/>
        </w:rPr>
        <w:t>d</w:t>
      </w:r>
      <w:r w:rsidR="006D3435">
        <w:rPr>
          <w:rFonts w:ascii="Times New Roman" w:hAnsi="Times New Roman" w:cs="Times New Roman"/>
          <w:sz w:val="24"/>
          <w:szCs w:val="24"/>
        </w:rPr>
        <w:t>zeniem Nr 8/2009 Dyrektora Zarządu Nieruchomości Województwa Łódzkiego z dnia 15 maja 2009 r. w sprawie ustalenia Procedury Naboru kandydatów do pracy w Zarządzie Nieruchomości Wojewód</w:t>
      </w:r>
      <w:r w:rsidR="00974C69">
        <w:rPr>
          <w:rFonts w:ascii="Times New Roman" w:hAnsi="Times New Roman" w:cs="Times New Roman"/>
          <w:sz w:val="24"/>
          <w:szCs w:val="24"/>
        </w:rPr>
        <w:t>ztwa Łódzkiego oraz zasady pracy Komisji ds. Nabor</w:t>
      </w:r>
      <w:r w:rsidR="00924A33">
        <w:rPr>
          <w:rFonts w:ascii="Times New Roman" w:hAnsi="Times New Roman" w:cs="Times New Roman"/>
          <w:sz w:val="24"/>
          <w:szCs w:val="24"/>
        </w:rPr>
        <w:t>u, informujemy, że w wyniku zakończonej procedury naboru na stanowisko Inspektora w Wydziale Organizacyjnym nikt nie został zatrudniony.</w:t>
      </w:r>
    </w:p>
    <w:p w:rsidR="0011263F" w:rsidRDefault="0011263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63F" w:rsidRDefault="0011263F" w:rsidP="0092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63F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24A33" w:rsidRPr="0011263F" w:rsidRDefault="00924A33" w:rsidP="0092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435" w:rsidRDefault="0011263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23F3">
        <w:rPr>
          <w:rFonts w:ascii="Times New Roman" w:hAnsi="Times New Roman" w:cs="Times New Roman"/>
          <w:b/>
          <w:bCs/>
          <w:sz w:val="24"/>
          <w:szCs w:val="24"/>
        </w:rPr>
        <w:t>Uzasadnienie:</w:t>
      </w:r>
    </w:p>
    <w:p w:rsidR="000F23F3" w:rsidRDefault="000F23F3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</w:t>
      </w:r>
      <w:r w:rsidR="00924A33">
        <w:rPr>
          <w:rFonts w:ascii="Times New Roman" w:hAnsi="Times New Roman" w:cs="Times New Roman"/>
          <w:bCs/>
          <w:sz w:val="24"/>
          <w:szCs w:val="24"/>
        </w:rPr>
        <w:t>misja ds. Naboru dokonała otwarcia oferty złożonej w naborze i stwierdziła, że oferta złożona przez kandydata nie spełnia wymogów formalnych.</w:t>
      </w:r>
    </w:p>
    <w:p w:rsidR="000F23F3" w:rsidRPr="000F23F3" w:rsidRDefault="000F23F3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B112A" w:rsidRDefault="00EB112A" w:rsidP="00C5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12A" w:rsidRPr="00A2512F" w:rsidRDefault="00EB112A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Przewodniczący </w:t>
      </w: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Komisji ds. Naboru</w:t>
      </w:r>
    </w:p>
    <w:p w:rsidR="00A47343" w:rsidRDefault="00924A33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Tomasz </w:t>
      </w:r>
      <w:proofErr w:type="spellStart"/>
      <w:r>
        <w:rPr>
          <w:rFonts w:ascii="Times New Roman" w:hAnsi="Times New Roman" w:cs="Times New Roman"/>
          <w:sz w:val="24"/>
          <w:szCs w:val="24"/>
        </w:rPr>
        <w:t>Margiewicz</w:t>
      </w:r>
      <w:proofErr w:type="spellEnd"/>
    </w:p>
    <w:p w:rsidR="00D72C00" w:rsidRDefault="00D72C00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72A18">
        <w:rPr>
          <w:rFonts w:ascii="Times New Roman" w:hAnsi="Times New Roman" w:cs="Times New Roman"/>
          <w:sz w:val="24"/>
          <w:szCs w:val="24"/>
        </w:rPr>
        <w:t xml:space="preserve">  </w:t>
      </w:r>
      <w:r w:rsidR="00C529D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B054C" w:rsidRPr="00DA78B8" w:rsidRDefault="000F2D0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sectPr w:rsidR="00EB054C" w:rsidRPr="00DA78B8" w:rsidSect="00A2512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512F"/>
    <w:rsid w:val="000F23F3"/>
    <w:rsid w:val="000F2D0C"/>
    <w:rsid w:val="0011263F"/>
    <w:rsid w:val="00165BF7"/>
    <w:rsid w:val="001E7E29"/>
    <w:rsid w:val="001F62F3"/>
    <w:rsid w:val="00214E2D"/>
    <w:rsid w:val="0024554C"/>
    <w:rsid w:val="00264AE9"/>
    <w:rsid w:val="0026515C"/>
    <w:rsid w:val="003431D9"/>
    <w:rsid w:val="0040679C"/>
    <w:rsid w:val="00415059"/>
    <w:rsid w:val="0046357A"/>
    <w:rsid w:val="005202D8"/>
    <w:rsid w:val="00526138"/>
    <w:rsid w:val="0056611C"/>
    <w:rsid w:val="00627B30"/>
    <w:rsid w:val="00672B98"/>
    <w:rsid w:val="006B252D"/>
    <w:rsid w:val="006D3435"/>
    <w:rsid w:val="00717013"/>
    <w:rsid w:val="00745380"/>
    <w:rsid w:val="00783CC4"/>
    <w:rsid w:val="007C6255"/>
    <w:rsid w:val="007E3295"/>
    <w:rsid w:val="00924A33"/>
    <w:rsid w:val="00930F9B"/>
    <w:rsid w:val="00974C69"/>
    <w:rsid w:val="009B281A"/>
    <w:rsid w:val="009D5E9D"/>
    <w:rsid w:val="00A1355B"/>
    <w:rsid w:val="00A2512F"/>
    <w:rsid w:val="00A47343"/>
    <w:rsid w:val="00A978DF"/>
    <w:rsid w:val="00B25F6D"/>
    <w:rsid w:val="00BB5785"/>
    <w:rsid w:val="00BC2DC8"/>
    <w:rsid w:val="00BF5583"/>
    <w:rsid w:val="00C206E3"/>
    <w:rsid w:val="00C31DC1"/>
    <w:rsid w:val="00C34E56"/>
    <w:rsid w:val="00C42A1F"/>
    <w:rsid w:val="00C46D0F"/>
    <w:rsid w:val="00C529D3"/>
    <w:rsid w:val="00CF18B1"/>
    <w:rsid w:val="00CF5ED7"/>
    <w:rsid w:val="00D72C00"/>
    <w:rsid w:val="00D75143"/>
    <w:rsid w:val="00DA78B8"/>
    <w:rsid w:val="00E33D7B"/>
    <w:rsid w:val="00E558B0"/>
    <w:rsid w:val="00E72A18"/>
    <w:rsid w:val="00EB054C"/>
    <w:rsid w:val="00EB112A"/>
    <w:rsid w:val="00EC6BE5"/>
    <w:rsid w:val="00F06620"/>
    <w:rsid w:val="00F3363D"/>
    <w:rsid w:val="00F66893"/>
    <w:rsid w:val="00F8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AgataN</dc:creator>
  <cp:lastModifiedBy>AgnieszkaCH</cp:lastModifiedBy>
  <cp:revision>2</cp:revision>
  <cp:lastPrinted>2022-09-29T08:25:00Z</cp:lastPrinted>
  <dcterms:created xsi:type="dcterms:W3CDTF">2022-09-30T11:39:00Z</dcterms:created>
  <dcterms:modified xsi:type="dcterms:W3CDTF">2022-09-30T11:39:00Z</dcterms:modified>
</cp:coreProperties>
</file>