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956E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27B30">
        <w:rPr>
          <w:rFonts w:ascii="Times New Roman" w:hAnsi="Times New Roman" w:cs="Times New Roman"/>
          <w:sz w:val="24"/>
          <w:szCs w:val="24"/>
        </w:rPr>
        <w:t>.110.0</w:t>
      </w:r>
      <w:r w:rsidR="00956E2F">
        <w:rPr>
          <w:rFonts w:ascii="Times New Roman" w:hAnsi="Times New Roman" w:cs="Times New Roman"/>
          <w:sz w:val="24"/>
          <w:szCs w:val="24"/>
        </w:rPr>
        <w:t>4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6E2F">
        <w:rPr>
          <w:rFonts w:ascii="Times New Roman" w:hAnsi="Times New Roman" w:cs="Times New Roman"/>
          <w:sz w:val="24"/>
          <w:szCs w:val="24"/>
        </w:rPr>
        <w:t>09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956E2F">
        <w:rPr>
          <w:rFonts w:ascii="Times New Roman" w:hAnsi="Times New Roman" w:cs="Times New Roman"/>
          <w:sz w:val="24"/>
          <w:szCs w:val="24"/>
        </w:rPr>
        <w:t>marca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6E2F">
        <w:rPr>
          <w:rFonts w:ascii="Times New Roman" w:hAnsi="Times New Roman" w:cs="Times New Roman"/>
          <w:sz w:val="24"/>
          <w:szCs w:val="24"/>
        </w:rPr>
        <w:t>23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275FDF">
        <w:rPr>
          <w:rFonts w:ascii="Times New Roman" w:hAnsi="Times New Roman" w:cs="Times New Roman"/>
          <w:sz w:val="24"/>
          <w:szCs w:val="24"/>
        </w:rPr>
        <w:t>marca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956E2F">
        <w:rPr>
          <w:rFonts w:ascii="Times New Roman" w:hAnsi="Times New Roman" w:cs="Times New Roman"/>
          <w:sz w:val="24"/>
          <w:szCs w:val="24"/>
        </w:rPr>
        <w:t>24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275FDF">
        <w:rPr>
          <w:rFonts w:ascii="Times New Roman" w:hAnsi="Times New Roman" w:cs="Times New Roman"/>
          <w:sz w:val="24"/>
          <w:szCs w:val="24"/>
        </w:rPr>
        <w:t>marca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956E2F">
        <w:rPr>
          <w:rFonts w:ascii="Times New Roman" w:hAnsi="Times New Roman" w:cs="Times New Roman"/>
          <w:b/>
          <w:sz w:val="24"/>
          <w:szCs w:val="24"/>
        </w:rPr>
        <w:t>Inspektora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956E2F">
        <w:rPr>
          <w:rFonts w:ascii="Times New Roman" w:hAnsi="Times New Roman" w:cs="Times New Roman"/>
          <w:b/>
          <w:sz w:val="24"/>
          <w:szCs w:val="24"/>
        </w:rPr>
        <w:t>Finansowo-Księgowych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18B1">
        <w:rPr>
          <w:rFonts w:ascii="Times New Roman" w:hAnsi="Times New Roman" w:cs="Times New Roman"/>
          <w:sz w:val="24"/>
          <w:szCs w:val="24"/>
        </w:rPr>
        <w:t xml:space="preserve">  </w:t>
      </w:r>
      <w:r w:rsidR="00956E2F">
        <w:rPr>
          <w:rFonts w:ascii="Times New Roman" w:hAnsi="Times New Roman" w:cs="Times New Roman"/>
          <w:sz w:val="24"/>
          <w:szCs w:val="24"/>
        </w:rPr>
        <w:t xml:space="preserve"> Mirosława Bilant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65BF7"/>
    <w:rsid w:val="001E7E29"/>
    <w:rsid w:val="00264AE9"/>
    <w:rsid w:val="0026515C"/>
    <w:rsid w:val="00275FDF"/>
    <w:rsid w:val="00381067"/>
    <w:rsid w:val="0040679C"/>
    <w:rsid w:val="00415059"/>
    <w:rsid w:val="0046357A"/>
    <w:rsid w:val="005202D8"/>
    <w:rsid w:val="005A791E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9022B8"/>
    <w:rsid w:val="00930F9B"/>
    <w:rsid w:val="00956E2F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5CDA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2022-03-02T13:01:00Z</cp:lastPrinted>
  <dcterms:created xsi:type="dcterms:W3CDTF">2022-03-24T07:29:00Z</dcterms:created>
  <dcterms:modified xsi:type="dcterms:W3CDTF">2022-03-24T07:32:00Z</dcterms:modified>
</cp:coreProperties>
</file>