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8E1A" w14:textId="0987808D" w:rsidR="00FC4255" w:rsidRDefault="00FC4255" w:rsidP="00FC4255">
      <w:pPr>
        <w:spacing w:after="0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Załącznik  Nr 2    </w:t>
      </w:r>
    </w:p>
    <w:p w14:paraId="0F0B5237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do Procedury naboru</w:t>
      </w:r>
    </w:p>
    <w:p w14:paraId="405DC87E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kandydatów do pracy              </w:t>
      </w:r>
    </w:p>
    <w:p w14:paraId="68E172AC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w ZNWŁ</w:t>
      </w:r>
    </w:p>
    <w:p w14:paraId="2BF915B7" w14:textId="77777777" w:rsidR="00FC4255" w:rsidRDefault="00FC4255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2D02C" w14:textId="77777777"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14:paraId="05B8CE6D" w14:textId="77777777"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3E60B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14:paraId="0AA131A1" w14:textId="77777777" w:rsidTr="00161008">
        <w:tc>
          <w:tcPr>
            <w:tcW w:w="9212" w:type="dxa"/>
          </w:tcPr>
          <w:p w14:paraId="652D018C" w14:textId="6CFB55D7" w:rsidR="00161008" w:rsidRDefault="00161008" w:rsidP="00094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DCF">
              <w:rPr>
                <w:rFonts w:ascii="Times New Roman" w:hAnsi="Times New Roman" w:cs="Times New Roman"/>
                <w:b/>
                <w:sz w:val="24"/>
                <w:szCs w:val="24"/>
              </w:rPr>
              <w:t>Specjalista</w:t>
            </w:r>
            <w:r w:rsidR="00FE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ds. Zarządzania Bezpieczeństwem</w:t>
            </w:r>
          </w:p>
        </w:tc>
      </w:tr>
      <w:tr w:rsidR="00161008" w14:paraId="555C4F86" w14:textId="77777777" w:rsidTr="00161008">
        <w:tc>
          <w:tcPr>
            <w:tcW w:w="9212" w:type="dxa"/>
          </w:tcPr>
          <w:p w14:paraId="64F991D4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7A2C0F76" w14:textId="77777777" w:rsidTr="00161008">
        <w:tc>
          <w:tcPr>
            <w:tcW w:w="9212" w:type="dxa"/>
          </w:tcPr>
          <w:p w14:paraId="5163BBE5" w14:textId="16EE2695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  <w:r w:rsidR="0078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0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  <w:r w:rsidR="00C530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161008" w14:paraId="28DC92A6" w14:textId="77777777" w:rsidTr="00161008">
        <w:tc>
          <w:tcPr>
            <w:tcW w:w="9212" w:type="dxa"/>
          </w:tcPr>
          <w:p w14:paraId="075A28D1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97E9217" w14:textId="77777777" w:rsidTr="00161008">
        <w:tc>
          <w:tcPr>
            <w:tcW w:w="9212" w:type="dxa"/>
          </w:tcPr>
          <w:p w14:paraId="30F2B10A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Eksploatacji</w:t>
            </w:r>
          </w:p>
        </w:tc>
      </w:tr>
      <w:tr w:rsidR="00161008" w14:paraId="11A3149F" w14:textId="77777777" w:rsidTr="00161008">
        <w:tc>
          <w:tcPr>
            <w:tcW w:w="9212" w:type="dxa"/>
          </w:tcPr>
          <w:p w14:paraId="37B764CE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0E70121F" w14:textId="77777777" w:rsidTr="00161008">
        <w:tc>
          <w:tcPr>
            <w:tcW w:w="9212" w:type="dxa"/>
          </w:tcPr>
          <w:p w14:paraId="385ACCD0" w14:textId="74DCDB37"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 określony w Regulaminie Organizacyjnym ZNWŁ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CF2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008" w14:paraId="0344700E" w14:textId="77777777" w:rsidTr="00161008">
        <w:tc>
          <w:tcPr>
            <w:tcW w:w="9212" w:type="dxa"/>
          </w:tcPr>
          <w:p w14:paraId="7C73D878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8B7152" w14:textId="77777777" w:rsidR="00161008" w:rsidRDefault="0016100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74563" w14:textId="77777777" w:rsidR="00161008" w:rsidRPr="0074407D" w:rsidRDefault="007844EE" w:rsidP="00744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zadań, uprawnień i odpowiedzialności oraz dostępu do informacji niejawnych</w:t>
      </w:r>
      <w:r w:rsidR="0074407D" w:rsidRPr="0074407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4407D" w:rsidRPr="0074407D">
        <w:rPr>
          <w:rFonts w:ascii="Times New Roman" w:eastAsia="Times New Roman" w:hAnsi="Times New Roman" w:cs="Times New Roman"/>
          <w:b/>
          <w:sz w:val="24"/>
        </w:rPr>
        <w:t>w obiekcie użyteczności publicznej (siedziba Urzędu Marszałkowskiego Województwa Łódzkiego w Łodzi Al. Piłsudskiego 8)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14:paraId="10A5842B" w14:textId="77777777" w:rsidTr="004C0ED9">
        <w:tc>
          <w:tcPr>
            <w:tcW w:w="9212" w:type="dxa"/>
          </w:tcPr>
          <w:p w14:paraId="2B7DB56B" w14:textId="77777777"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14:paraId="6BBACF98" w14:textId="77777777" w:rsidTr="0080417F">
        <w:trPr>
          <w:trHeight w:val="708"/>
        </w:trPr>
        <w:tc>
          <w:tcPr>
            <w:tcW w:w="9212" w:type="dxa"/>
          </w:tcPr>
          <w:p w14:paraId="38CC253C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 własnej inicjatywy i bez zbędnej zwłoki czynności i obowiązków określonych poniżej, a na polecenie przełożonych, innych zadań należących do Zarządu Nieruchomości Województwa Łódzkiego (ZNWŁ).</w:t>
            </w:r>
          </w:p>
          <w:p w14:paraId="0ABD50CF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1BD1B8CB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Rozpoznawanie zagrożeń pożarowych i innych miejscowych zagrożeń (w tym zagrożeń działaniami terrorystycznymi) poprzez prowadzenie czynności kontrolno-rozpoznawczych.</w:t>
            </w:r>
          </w:p>
          <w:p w14:paraId="57AB01EF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Wydawanie zaleceń pokontrolnych w razie stwierdzenia naruszenia przepisów ppoż.               i innych ważnych dla bezpieczeństwa.</w:t>
            </w:r>
          </w:p>
          <w:p w14:paraId="567624E2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Bieżące informowanie przełożonego o stwierdzonych zagrożeniach pożarowych             i innych wraz z wnioskami zmierzającymi do ich usunięcia, mającymi na celu poprawę i uprawnienie stanu bezpieczeństwa.</w:t>
            </w:r>
          </w:p>
          <w:p w14:paraId="0D71E3FF" w14:textId="77777777" w:rsidR="00774DCF" w:rsidRPr="00B871E2" w:rsidRDefault="00774DCF" w:rsidP="00774D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i współdziałanie w organizacji szkoleń w zakresie ochrony przeciwpożarowej </w:t>
            </w:r>
            <w:r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</w:t>
            </w:r>
            <w:r w:rsidR="00A44F47"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>wybranych osób lub grupy osób</w:t>
            </w:r>
            <w:r w:rsidR="00B871E2"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będących w szczególności użytkownikami budynku</w:t>
            </w:r>
            <w:r w:rsidR="00A44F47"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4464B5" w14:textId="77777777" w:rsidR="00774DCF" w:rsidRPr="00774DCF" w:rsidRDefault="00774DCF" w:rsidP="00774D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Sprawowanie nadzoru nad prawidłowością rozmieszczenia, stanem gotowości, konserwacji sprzętu i urządzeń przeciwpożarowych, prawidłowym wyznaczaniem, oznakowaniem i utrzymaniem dróg ewakuacyjnych, środków łączności i alarmowania, itp.</w:t>
            </w:r>
          </w:p>
          <w:p w14:paraId="0BD86101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procedur, zarządzeń i instrukcji w zakresie ochrony przeciwpożarowej.</w:t>
            </w:r>
          </w:p>
          <w:p w14:paraId="070E1066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Opiniowanie ekspertyz i innych opracowań w zakresie ochrony przeciwpożarowej.</w:t>
            </w:r>
          </w:p>
          <w:p w14:paraId="4197D2E6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i przedkładanie zbiorczych sprawozdań i opracowań dotyczących ochrony przeciwpożarowej budynku.</w:t>
            </w:r>
          </w:p>
          <w:p w14:paraId="7882A415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Opiniowanie ekspertyz i innych opracowań w zakresie zagrożenia terrorystycznego budynku.</w:t>
            </w:r>
          </w:p>
          <w:p w14:paraId="46DDB45D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przedkładanie zbiorczych sprawozdań i opracowań dotyczących innych zagrożeń w tym terrorystycznych.</w:t>
            </w:r>
          </w:p>
          <w:p w14:paraId="425D1BA4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Współdziałanie z organami Państwowej Straży Pożarnej i innymi instytucjami oraz komórkami organizacyjnymi ZNWŁ w zakresie ochrony ppoż.</w:t>
            </w:r>
          </w:p>
          <w:p w14:paraId="08FA43D7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Współdziałanie z organami Policji w zakresie opracowania procedur na wypadek zagrożenia terrorystycznego.</w:t>
            </w:r>
          </w:p>
          <w:p w14:paraId="040939BE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Nadzorowanie prac dotyczących przeglądów i konserwacji gaśnic, hydrantów, systemu sygnalizacji pożarowej, instalacji oświetlenia awaryjnego, drzwi ppoż., urządzeń do usuwania dymu i zabezpieczających przed zadymieniem, dźwiękowego systemu ostrzegawczego i innych systemów zainstalowanych w budynku.</w:t>
            </w:r>
          </w:p>
          <w:p w14:paraId="70F8EF0F" w14:textId="77777777" w:rsidR="00774DCF" w:rsidRPr="00774DCF" w:rsidRDefault="00A44F47" w:rsidP="00774D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praktycznych sprawdzianów ewakuacji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</w:t>
            </w:r>
            <w:r w:rsidR="00774DCF"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zynne uczestnictwo w ćwiczeniach podczas praktycznego sprawdzania organizacji oraz warunków ewakuacji ludzi z budynku w przypadku zagrożenia pożarowego, terrorystycznego i innego, organizowanych przez Państwową Straż Pożarną i Policję.</w:t>
            </w:r>
          </w:p>
          <w:p w14:paraId="18F805C4" w14:textId="77777777" w:rsidR="00774DCF" w:rsidRPr="00A44F47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dokumentacji dotyczącej zabezpieczenia ppoż. budynku (np. protokoły                        z czynności kontrolno-rozpoznawczych KM PSP w Łodzi, protokoły przeglądu podręcznego sprzętu gaśniczego i urządzeń ppoż. itp.).</w:t>
            </w:r>
            <w:r w:rsidR="00A44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01F8A8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przydatności, dokonywanie oceny i aktualizacji do zmieniających się warunków i zagrożeń instrukcji bezpieczeństwa pożarowego i instrukcji na wypadek zagrożenia terrorystycznego, wnioskowanie o wprowadzenie stosownych zmian                      w tych dokumentach.</w:t>
            </w:r>
          </w:p>
          <w:p w14:paraId="2CAD37AC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Współdziałanie ze służbą ochrony obiektu w celu zapewnienia należytej jego ochrony</w:t>
            </w:r>
            <w:r w:rsidR="0037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tym </w:t>
            </w:r>
            <w:r w:rsidR="00A44F47" w:rsidRPr="00B871E2">
              <w:rPr>
                <w:rFonts w:ascii="Times New Roman" w:eastAsia="Times New Roman" w:hAnsi="Times New Roman" w:cs="Times New Roman"/>
                <w:sz w:val="24"/>
                <w:szCs w:val="24"/>
              </w:rPr>
              <w:t>przy</w:t>
            </w:r>
            <w:r w:rsidR="00A44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opracowywaniu</w:t>
            </w:r>
            <w:r w:rsidR="0037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instrukcji ochrony obiektu.</w:t>
            </w:r>
          </w:p>
          <w:p w14:paraId="0C3D9808" w14:textId="77777777" w:rsidR="00774DCF" w:rsidRPr="00774DCF" w:rsidRDefault="00774DCF" w:rsidP="00774D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szkoleń z zakresu szeroko rozumianego bezpieczeństwa dla służby ochrony obiektu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innych firm świadczących usługi w budynku</w:t>
            </w: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FE1684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Opiniowanie poprawności wykonywania obowiązków służbowych przez pracowników ochrony obiektu.</w:t>
            </w:r>
            <w:r w:rsidR="00B1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94D9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>Nadzorowanie wszelkich prac prowadzonych w budynku mogących mieć wpływ na jego bezpieczeństwo.</w:t>
            </w:r>
          </w:p>
          <w:p w14:paraId="0D05534E" w14:textId="5B60E566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głównym specjalistą ds. przeciwpożarowych i obronnych </w:t>
            </w:r>
            <w:r w:rsidR="00C530D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ZNWŁ.</w:t>
            </w:r>
          </w:p>
          <w:p w14:paraId="20597E3A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bez zbędnej zwłoki działań zmierzających do usuwania awarii i ich skutków, mających wpływ na bezpieczeństwo budynku i osób w nim przebywających. </w:t>
            </w:r>
          </w:p>
          <w:p w14:paraId="244C34F7" w14:textId="77777777" w:rsidR="00774DCF" w:rsidRPr="00774DCF" w:rsidRDefault="00774DCF" w:rsidP="00774D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Przestrzeganie terminów realizacji prac objętych niniejszym zakresem obowiązków, jak również określonych przepisami, regulaminami i zarządzeniami obowiązującymi w Jednostce.                                 </w:t>
            </w:r>
          </w:p>
          <w:p w14:paraId="1A989C8F" w14:textId="77777777" w:rsidR="00786753" w:rsidRP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14:paraId="38764F5C" w14:textId="77777777" w:rsidTr="004C0ED9">
        <w:tc>
          <w:tcPr>
            <w:tcW w:w="9212" w:type="dxa"/>
          </w:tcPr>
          <w:p w14:paraId="78BAFC84" w14:textId="77777777" w:rsidR="004C0ED9" w:rsidRPr="00C76457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14:paraId="50F55B64" w14:textId="77777777" w:rsidTr="004C0ED9">
        <w:tc>
          <w:tcPr>
            <w:tcW w:w="9212" w:type="dxa"/>
          </w:tcPr>
          <w:p w14:paraId="2DCF5C8E" w14:textId="77777777" w:rsidR="004C0ED9" w:rsidRPr="00C76457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E8F27" w14:textId="77777777" w:rsidR="00562BC0" w:rsidRPr="00C76457" w:rsidRDefault="0074407D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14:paraId="3A667D4C" w14:textId="77777777" w:rsidR="00562BC0" w:rsidRPr="00C76457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193F2" w14:textId="77777777" w:rsidR="00562BC0" w:rsidRPr="00C76457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32C6F1C4" w14:textId="77777777" w:rsidTr="004C0ED9">
        <w:tc>
          <w:tcPr>
            <w:tcW w:w="9212" w:type="dxa"/>
          </w:tcPr>
          <w:p w14:paraId="6FBFF92C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14:paraId="385F9A0E" w14:textId="77777777" w:rsidTr="004C0ED9">
        <w:tc>
          <w:tcPr>
            <w:tcW w:w="9212" w:type="dxa"/>
          </w:tcPr>
          <w:p w14:paraId="1535AB85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1D373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C19BD38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CCA08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1A901C6C" w14:textId="77777777" w:rsidTr="004C0ED9">
        <w:tc>
          <w:tcPr>
            <w:tcW w:w="9212" w:type="dxa"/>
          </w:tcPr>
          <w:p w14:paraId="46A5DC62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4.Dostęp do informacji niejawnych i danych osobowych :</w:t>
            </w:r>
          </w:p>
          <w:p w14:paraId="64047883" w14:textId="77777777"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14:paraId="219B2515" w14:textId="77777777" w:rsidTr="004C0ED9">
        <w:tc>
          <w:tcPr>
            <w:tcW w:w="9212" w:type="dxa"/>
          </w:tcPr>
          <w:p w14:paraId="259F251E" w14:textId="77777777" w:rsidR="001667A7" w:rsidRDefault="001667A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FA71E" w14:textId="4ABD8344" w:rsidR="001667A7" w:rsidRPr="00C76457" w:rsidRDefault="0002718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</w:tbl>
    <w:p w14:paraId="57EA61C8" w14:textId="77777777" w:rsidR="004C0ED9" w:rsidRDefault="004C0ED9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6169D" w14:textId="77777777"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14:paraId="31D58458" w14:textId="77777777" w:rsidTr="00645499">
        <w:tc>
          <w:tcPr>
            <w:tcW w:w="9212" w:type="dxa"/>
            <w:gridSpan w:val="2"/>
          </w:tcPr>
          <w:p w14:paraId="458E6086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14:paraId="0219C635" w14:textId="77777777"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14:paraId="6852829E" w14:textId="77777777" w:rsidTr="00645499">
        <w:tc>
          <w:tcPr>
            <w:tcW w:w="4606" w:type="dxa"/>
          </w:tcPr>
          <w:p w14:paraId="6742FA70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0F8E7CB2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7562EA56" w14:textId="77777777" w:rsidTr="00645499">
        <w:tc>
          <w:tcPr>
            <w:tcW w:w="4606" w:type="dxa"/>
          </w:tcPr>
          <w:p w14:paraId="4069CBF4" w14:textId="304D9F39" w:rsidR="00645499" w:rsidRPr="0074407D" w:rsidRDefault="00094803" w:rsidP="006454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154"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F74B15" w:rsidRPr="007440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5C22057" w14:textId="77777777" w:rsidR="00645499" w:rsidRPr="0074407D" w:rsidRDefault="00645499" w:rsidP="006454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5F7521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01D76CA" w14:textId="6D0B01E7" w:rsidR="00645499" w:rsidRPr="0074407D" w:rsidRDefault="00A44F47" w:rsidP="000948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74A">
              <w:rPr>
                <w:rFonts w:ascii="Times New Roman" w:hAnsi="Times New Roman" w:cs="Times New Roman"/>
                <w:b/>
                <w:sz w:val="24"/>
                <w:szCs w:val="24"/>
              </w:rPr>
              <w:t>Przeszkolenie z zakresu udzielania pierwszej pomocy medycznej</w:t>
            </w:r>
          </w:p>
        </w:tc>
      </w:tr>
      <w:tr w:rsidR="00645499" w14:paraId="12B73755" w14:textId="77777777" w:rsidTr="00645499">
        <w:tc>
          <w:tcPr>
            <w:tcW w:w="9212" w:type="dxa"/>
            <w:gridSpan w:val="2"/>
          </w:tcPr>
          <w:p w14:paraId="6EC4E5F7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14:paraId="01E96CA7" w14:textId="77777777" w:rsidTr="00120103">
        <w:trPr>
          <w:trHeight w:val="322"/>
        </w:trPr>
        <w:tc>
          <w:tcPr>
            <w:tcW w:w="4606" w:type="dxa"/>
          </w:tcPr>
          <w:p w14:paraId="19D2826F" w14:textId="77777777" w:rsidR="00645499" w:rsidRDefault="00F74B15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(</w:t>
            </w:r>
            <w:r w:rsidR="00645499" w:rsidRPr="00E45291">
              <w:rPr>
                <w:rFonts w:ascii="Times New Roman" w:hAnsi="Times New Roman" w:cs="Times New Roman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BE2ABE6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79E2C26F" w14:textId="77777777" w:rsidTr="00645499">
        <w:tc>
          <w:tcPr>
            <w:tcW w:w="4606" w:type="dxa"/>
          </w:tcPr>
          <w:p w14:paraId="72F9EAD4" w14:textId="0118F817" w:rsidR="00645499" w:rsidRPr="0074407D" w:rsidRDefault="00CF27BB" w:rsidP="00A44F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154">
              <w:rPr>
                <w:rFonts w:ascii="Times New Roman" w:hAnsi="Times New Roman" w:cs="Times New Roman"/>
                <w:b/>
                <w:sz w:val="24"/>
                <w:szCs w:val="24"/>
              </w:rPr>
              <w:t>Co najmniej 5 lat pracy w służbach mundurowych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78B2AEA4" w14:textId="375BD8C2" w:rsidR="00645499" w:rsidRPr="0074407D" w:rsidRDefault="002A71F9" w:rsidP="00317D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154">
              <w:rPr>
                <w:rFonts w:ascii="Times New Roman" w:hAnsi="Times New Roman" w:cs="Times New Roman"/>
                <w:b/>
                <w:sz w:val="24"/>
                <w:szCs w:val="24"/>
              </w:rPr>
              <w:t>Umiejętność podejmowania decyzji w stanach zagrożeń i zarządzania dużymi grupami ludzi.</w:t>
            </w:r>
            <w:r w:rsidR="0031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Zarządzanie dużymi grupami ludzi w zakresie ochrony osób i mienia </w:t>
            </w:r>
            <w:r w:rsidR="008D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316154">
              <w:rPr>
                <w:rFonts w:ascii="Times New Roman" w:hAnsi="Times New Roman" w:cs="Times New Roman"/>
                <w:b/>
                <w:sz w:val="24"/>
                <w:szCs w:val="24"/>
              </w:rPr>
              <w:t>obiekt</w:t>
            </w:r>
            <w:r w:rsidR="008D2163">
              <w:rPr>
                <w:rFonts w:ascii="Times New Roman" w:hAnsi="Times New Roman" w:cs="Times New Roman"/>
                <w:b/>
                <w:sz w:val="24"/>
                <w:szCs w:val="24"/>
              </w:rPr>
              <w:t>ach</w:t>
            </w:r>
            <w:r w:rsidR="0031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przyległych </w:t>
            </w:r>
            <w:r w:rsidR="008D2163">
              <w:rPr>
                <w:rFonts w:ascii="Times New Roman" w:hAnsi="Times New Roman" w:cs="Times New Roman"/>
                <w:b/>
                <w:sz w:val="24"/>
                <w:szCs w:val="24"/>
              </w:rPr>
              <w:t>do nich terenach</w:t>
            </w:r>
            <w:r w:rsidR="00316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 w służbach mundurowych.</w:t>
            </w:r>
          </w:p>
        </w:tc>
      </w:tr>
      <w:tr w:rsidR="00645499" w14:paraId="402A0266" w14:textId="77777777" w:rsidTr="00645499">
        <w:tc>
          <w:tcPr>
            <w:tcW w:w="9212" w:type="dxa"/>
            <w:gridSpan w:val="2"/>
          </w:tcPr>
          <w:p w14:paraId="0B4A1C15" w14:textId="77777777"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3523F991" w14:textId="77777777"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14:paraId="3CE8C7EA" w14:textId="77777777" w:rsidTr="008025A9">
        <w:tc>
          <w:tcPr>
            <w:tcW w:w="4606" w:type="dxa"/>
          </w:tcPr>
          <w:p w14:paraId="26AACAEA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01372DE8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14:paraId="7988C8AB" w14:textId="77777777" w:rsidTr="00BC5C21">
        <w:tc>
          <w:tcPr>
            <w:tcW w:w="4606" w:type="dxa"/>
          </w:tcPr>
          <w:p w14:paraId="494A4369" w14:textId="77777777" w:rsidR="002F7018" w:rsidRPr="00C76457" w:rsidRDefault="002F7018" w:rsidP="002F70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108EB8F" w14:textId="77777777" w:rsidR="002F7018" w:rsidRPr="00C76457" w:rsidRDefault="00425AF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  <w:tc>
          <w:tcPr>
            <w:tcW w:w="4606" w:type="dxa"/>
          </w:tcPr>
          <w:p w14:paraId="0E41B3AE" w14:textId="77777777" w:rsidR="002F7018" w:rsidRPr="00C76457" w:rsidRDefault="002F7018" w:rsidP="002F70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996CED0" w14:textId="77777777" w:rsidR="00143C1F" w:rsidRPr="00C76457" w:rsidRDefault="00425AF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2F7018" w14:paraId="12A0A9EC" w14:textId="77777777" w:rsidTr="002D170C">
        <w:trPr>
          <w:trHeight w:val="1725"/>
        </w:trPr>
        <w:tc>
          <w:tcPr>
            <w:tcW w:w="9212" w:type="dxa"/>
            <w:gridSpan w:val="2"/>
          </w:tcPr>
          <w:p w14:paraId="0F87306D" w14:textId="77777777"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</w:t>
            </w:r>
            <w:r w:rsidR="00EE2E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50597314" w14:textId="77777777" w:rsidR="00D731FA" w:rsidRPr="00D731FA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14:paraId="3F5D317E" w14:textId="77777777" w:rsidTr="002D170C">
        <w:trPr>
          <w:trHeight w:val="418"/>
        </w:trPr>
        <w:tc>
          <w:tcPr>
            <w:tcW w:w="9212" w:type="dxa"/>
            <w:gridSpan w:val="2"/>
          </w:tcPr>
          <w:p w14:paraId="38A38C8A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360BF" w14:textId="5165BF06" w:rsidR="00D731FA" w:rsidRPr="0086423D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Ustawa o </w:t>
            </w:r>
            <w:r w:rsidR="001C4A54"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>Samorządzie Województwa</w:t>
            </w:r>
          </w:p>
          <w:p w14:paraId="475E17B4" w14:textId="6CB5144A" w:rsidR="00EA52B6" w:rsidRPr="0086423D" w:rsidRDefault="00EA52B6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>Ustawa o pracownikach samorządowych</w:t>
            </w:r>
          </w:p>
          <w:p w14:paraId="1AB37EB1" w14:textId="00DC36F8" w:rsidR="00B03503" w:rsidRPr="0086423D" w:rsidRDefault="00F6727C" w:rsidP="00F6727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>Ustawa o ochronie osób i mienia</w:t>
            </w:r>
          </w:p>
          <w:p w14:paraId="73101727" w14:textId="77777777" w:rsidR="00136314" w:rsidRPr="0086423D" w:rsidRDefault="001C4A54" w:rsidP="00F6727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Ustawa </w:t>
            </w:r>
            <w:r w:rsidR="00136314"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>o działaniach antyterrorystycznych</w:t>
            </w:r>
          </w:p>
          <w:p w14:paraId="4B551E9D" w14:textId="4FC4A078" w:rsidR="001C4A54" w:rsidRPr="0086423D" w:rsidRDefault="001C4A54" w:rsidP="00F6727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Ustawa o ochronie przeciwpożarowej </w:t>
            </w:r>
          </w:p>
          <w:p w14:paraId="13068408" w14:textId="77777777" w:rsidR="002A71F9" w:rsidRPr="002D170C" w:rsidRDefault="002A71F9" w:rsidP="002D1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3D">
              <w:rPr>
                <w:rFonts w:ascii="Times New Roman" w:hAnsi="Times New Roman" w:cs="Times New Roman"/>
                <w:b/>
                <w:sz w:val="24"/>
                <w:szCs w:val="24"/>
              </w:rPr>
              <w:t>Ustawa o Zarządzani</w:t>
            </w:r>
            <w:r w:rsidRPr="002D170C">
              <w:rPr>
                <w:rFonts w:ascii="Times New Roman" w:hAnsi="Times New Roman" w:cs="Times New Roman"/>
                <w:b/>
                <w:sz w:val="24"/>
                <w:szCs w:val="24"/>
              </w:rPr>
              <w:t>u Kryzysowym</w:t>
            </w:r>
          </w:p>
          <w:p w14:paraId="7B00424F" w14:textId="77777777" w:rsidR="002D170C" w:rsidRDefault="002D170C" w:rsidP="002D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4E69" w14:textId="77777777" w:rsidR="002D170C" w:rsidRDefault="002D170C" w:rsidP="002D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7AE2" w14:textId="77777777" w:rsidR="002D170C" w:rsidRDefault="002D170C" w:rsidP="002D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0B0C" w14:textId="77777777" w:rsidR="002D170C" w:rsidRDefault="002D170C" w:rsidP="002D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5929" w14:textId="31D4346D" w:rsidR="002D170C" w:rsidRPr="002D170C" w:rsidRDefault="002D170C" w:rsidP="002D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42" w14:paraId="6D23919B" w14:textId="77777777" w:rsidTr="00FC1198">
        <w:tc>
          <w:tcPr>
            <w:tcW w:w="9212" w:type="dxa"/>
            <w:gridSpan w:val="2"/>
          </w:tcPr>
          <w:p w14:paraId="75408011" w14:textId="77777777" w:rsidR="00EE2E42" w:rsidRDefault="00EE2E42" w:rsidP="00EE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5.Znajomość języków obcych</w:t>
            </w:r>
          </w:p>
          <w:p w14:paraId="467E0F73" w14:textId="77777777" w:rsidR="00EE2E42" w:rsidRPr="00E45291" w:rsidRDefault="00EE2E42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14:paraId="489FAEC2" w14:textId="77777777" w:rsidTr="00AA06FE">
        <w:tc>
          <w:tcPr>
            <w:tcW w:w="4606" w:type="dxa"/>
          </w:tcPr>
          <w:p w14:paraId="0895D78E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777B19F4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14:paraId="7919FC6C" w14:textId="77777777" w:rsidTr="00C11CD5">
        <w:tc>
          <w:tcPr>
            <w:tcW w:w="4606" w:type="dxa"/>
          </w:tcPr>
          <w:p w14:paraId="310031E7" w14:textId="77777777" w:rsidR="008073E6" w:rsidRDefault="000A06E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6F873432" w14:textId="77777777" w:rsidR="008073E6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A54BB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1596F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0C673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E6" w14:paraId="2D246A0A" w14:textId="77777777" w:rsidTr="00645499">
        <w:tc>
          <w:tcPr>
            <w:tcW w:w="9212" w:type="dxa"/>
            <w:gridSpan w:val="2"/>
          </w:tcPr>
          <w:p w14:paraId="74F5A27C" w14:textId="77777777"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14:paraId="0E675494" w14:textId="77777777"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14:paraId="5429B2CA" w14:textId="77777777" w:rsidTr="0072322E">
        <w:tc>
          <w:tcPr>
            <w:tcW w:w="4606" w:type="dxa"/>
          </w:tcPr>
          <w:p w14:paraId="6904C4EB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7703498E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14:paraId="621DB260" w14:textId="77777777" w:rsidTr="00FD7234">
        <w:tc>
          <w:tcPr>
            <w:tcW w:w="4606" w:type="dxa"/>
          </w:tcPr>
          <w:p w14:paraId="5EBCBFEE" w14:textId="77777777" w:rsidR="00B03503" w:rsidRPr="00143C1F" w:rsidRDefault="00B03503" w:rsidP="00B035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A1BF16B" w14:textId="77777777" w:rsidR="00B03503" w:rsidRPr="00C76457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Profesjonalizm, lojalność, uczciwość, solidność,</w:t>
            </w:r>
            <w:r w:rsidR="00143C1F"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samodzielność,</w:t>
            </w: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zdolność do pracy w grupie, niezawodność, umiejętność pracy wielozadaniowej</w:t>
            </w:r>
            <w:r w:rsidR="00864A3C"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, chęć uczenia się – pozyskiwania nowej wiedzy</w:t>
            </w:r>
          </w:p>
          <w:p w14:paraId="6D09552F" w14:textId="77777777" w:rsidR="00B03503" w:rsidRPr="00143C1F" w:rsidRDefault="00B03503" w:rsidP="00B035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A15D893" w14:textId="77777777" w:rsidR="00B03503" w:rsidRPr="00143C1F" w:rsidRDefault="00B03503" w:rsidP="00B035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322337A" w14:textId="7B5BCF15" w:rsidR="00B03503" w:rsidRPr="00C76457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sz w:val="24"/>
                <w:szCs w:val="24"/>
              </w:rPr>
              <w:t>Gotowość i chęć do dalszej nauki, zdolność do pracy bez nadzoru</w:t>
            </w:r>
            <w:r w:rsidR="0031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03503" w14:paraId="5B5F1A57" w14:textId="77777777" w:rsidTr="00645499">
        <w:tc>
          <w:tcPr>
            <w:tcW w:w="9212" w:type="dxa"/>
            <w:gridSpan w:val="2"/>
          </w:tcPr>
          <w:p w14:paraId="2850EBA9" w14:textId="77777777"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14:paraId="436D839E" w14:textId="77777777"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14:paraId="0B6F3040" w14:textId="77777777" w:rsidTr="00393C57">
        <w:tc>
          <w:tcPr>
            <w:tcW w:w="4606" w:type="dxa"/>
          </w:tcPr>
          <w:p w14:paraId="6A82628E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270BD175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14:paraId="57635B68" w14:textId="77777777" w:rsidTr="004F3DDA">
        <w:tc>
          <w:tcPr>
            <w:tcW w:w="4606" w:type="dxa"/>
          </w:tcPr>
          <w:p w14:paraId="439ACA50" w14:textId="77777777" w:rsidR="00C458C9" w:rsidRPr="002A71F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24502858" w14:textId="77777777" w:rsidR="00C458C9" w:rsidRPr="00C76457" w:rsidRDefault="002A71F9" w:rsidP="00C458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Odporność na stres</w:t>
            </w:r>
          </w:p>
        </w:tc>
        <w:tc>
          <w:tcPr>
            <w:tcW w:w="4606" w:type="dxa"/>
          </w:tcPr>
          <w:p w14:paraId="3228842C" w14:textId="1571C277" w:rsidR="00C458C9" w:rsidRPr="00C458C9" w:rsidRDefault="00CE421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Umiejętności interpersonalne w szczególności </w:t>
            </w:r>
            <w:r w:rsidR="0076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zakresie komunikacji, </w:t>
            </w:r>
            <w:r w:rsidR="0076374A" w:rsidRPr="0076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zarządzania</w:t>
            </w:r>
            <w:r w:rsidR="0076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374A" w:rsidRPr="007637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76374A" w:rsidRPr="0076374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rzekazem niewerbalnym i werbalnym,</w:t>
            </w:r>
            <w:r w:rsidR="0076374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6374A" w:rsidRPr="0076374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wywierania wpływu, </w:t>
            </w:r>
            <w:r w:rsidR="0076374A" w:rsidRPr="007637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6374A" w:rsidRPr="0076374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rozwiązywania konfliktów, </w:t>
            </w:r>
            <w:r w:rsidR="0076374A" w:rsidRPr="007637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6374A" w:rsidRPr="0076374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nawiązywania kontaktu z innymi</w:t>
            </w:r>
          </w:p>
        </w:tc>
      </w:tr>
      <w:tr w:rsidR="00C458C9" w:rsidRPr="00C458C9" w14:paraId="3924848A" w14:textId="77777777" w:rsidTr="00645499">
        <w:tc>
          <w:tcPr>
            <w:tcW w:w="9212" w:type="dxa"/>
            <w:gridSpan w:val="2"/>
          </w:tcPr>
          <w:p w14:paraId="19B6934E" w14:textId="77777777"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14:paraId="0C3DC7BE" w14:textId="77777777"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14:paraId="2D9E1462" w14:textId="77777777" w:rsidTr="00505748">
        <w:tc>
          <w:tcPr>
            <w:tcW w:w="4606" w:type="dxa"/>
          </w:tcPr>
          <w:p w14:paraId="48FD64AB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C0BD95A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14:paraId="4C0C12CA" w14:textId="77777777" w:rsidTr="001D6F29">
        <w:tc>
          <w:tcPr>
            <w:tcW w:w="4606" w:type="dxa"/>
          </w:tcPr>
          <w:p w14:paraId="2480C068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621039" w14:textId="722D0EE5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Obsługa urządzeń biurowych, obsługa komputera (pakiet MS Office)</w:t>
            </w:r>
            <w:r w:rsidR="00143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obsługa systemów SSP</w:t>
            </w:r>
            <w:r w:rsidR="0076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 szczególności firmy schrack)</w:t>
            </w:r>
            <w:r w:rsidR="00143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DSO, VESDA, SSWiN, CCTV</w:t>
            </w:r>
          </w:p>
          <w:p w14:paraId="1F154EA0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76039B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74FC9E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6CE" w:rsidRPr="00C458C9" w14:paraId="64EE6293" w14:textId="77777777" w:rsidTr="00645499">
        <w:tc>
          <w:tcPr>
            <w:tcW w:w="9212" w:type="dxa"/>
            <w:gridSpan w:val="2"/>
          </w:tcPr>
          <w:p w14:paraId="06399D9D" w14:textId="77777777"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14:paraId="6B60356C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14:paraId="0027AD48" w14:textId="77777777" w:rsidTr="00645499">
        <w:tc>
          <w:tcPr>
            <w:tcW w:w="9212" w:type="dxa"/>
            <w:gridSpan w:val="2"/>
          </w:tcPr>
          <w:p w14:paraId="28488270" w14:textId="011BE33D" w:rsidR="006906CE" w:rsidRPr="0076374A" w:rsidRDefault="000A06E3" w:rsidP="00C458C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godzinach pracy</w:t>
            </w:r>
            <w:r w:rsidR="0076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374A" w:rsidRPr="0076374A">
              <w:rPr>
                <w:rFonts w:ascii="Times New Roman" w:hAnsi="Times New Roman" w:cs="Times New Roman"/>
                <w:b/>
                <w:bCs/>
                <w:i/>
                <w:iCs/>
              </w:rPr>
              <w:t>a także poza nią w sytuacjach nadzwyczajnych</w:t>
            </w:r>
          </w:p>
          <w:p w14:paraId="00C0BEC9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D63CC0E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982746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2F5895" w14:textId="77777777" w:rsidR="0080417F" w:rsidRDefault="0080417F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61329" w14:textId="77777777"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14:paraId="0007B1CB" w14:textId="77777777" w:rsidTr="00A35B58">
        <w:trPr>
          <w:trHeight w:val="1589"/>
        </w:trPr>
        <w:tc>
          <w:tcPr>
            <w:tcW w:w="9212" w:type="dxa"/>
          </w:tcPr>
          <w:p w14:paraId="22F9FB9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2D44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3803E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B8BCA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E7FE1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C96C1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056E9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2F899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3C72AA" w14:textId="77777777" w:rsidR="007844EE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7CD43" w14:textId="77777777"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14:paraId="510FA566" w14:textId="77777777" w:rsidTr="00A35B58">
        <w:trPr>
          <w:trHeight w:val="1438"/>
        </w:trPr>
        <w:tc>
          <w:tcPr>
            <w:tcW w:w="9212" w:type="dxa"/>
          </w:tcPr>
          <w:p w14:paraId="5A5A3AD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0FA9D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B3A12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F80A2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6944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24D7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1BAFF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490EF2" w14:textId="77777777" w:rsidR="000D3F90" w:rsidRDefault="000D3F9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F5265" w14:textId="77777777"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14:paraId="0D0BCF9F" w14:textId="77777777" w:rsidTr="00900760">
        <w:tc>
          <w:tcPr>
            <w:tcW w:w="3652" w:type="dxa"/>
          </w:tcPr>
          <w:p w14:paraId="4598EFE4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7D9C5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54AA092C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1A2EB614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760" w14:paraId="7FBDD14E" w14:textId="77777777" w:rsidTr="00900760">
        <w:tc>
          <w:tcPr>
            <w:tcW w:w="3652" w:type="dxa"/>
          </w:tcPr>
          <w:p w14:paraId="1928BCA3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983B1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14:paraId="159E0C46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B498D47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13888F" w14:textId="77777777" w:rsidR="00A35B58" w:rsidRDefault="00A35B5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AD16" w14:textId="77777777"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0CEC03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6B14749C"/>
    <w:lvl w:ilvl="0" w:tplc="13A2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2718E"/>
    <w:rsid w:val="000802F8"/>
    <w:rsid w:val="00094803"/>
    <w:rsid w:val="000A06E3"/>
    <w:rsid w:val="000D3F90"/>
    <w:rsid w:val="00120103"/>
    <w:rsid w:val="00136314"/>
    <w:rsid w:val="00143C1F"/>
    <w:rsid w:val="00161008"/>
    <w:rsid w:val="001667A7"/>
    <w:rsid w:val="0018374B"/>
    <w:rsid w:val="001A1056"/>
    <w:rsid w:val="001A5E0C"/>
    <w:rsid w:val="001C4A54"/>
    <w:rsid w:val="00216940"/>
    <w:rsid w:val="00223959"/>
    <w:rsid w:val="00277D0E"/>
    <w:rsid w:val="002A71F9"/>
    <w:rsid w:val="002D170C"/>
    <w:rsid w:val="002F7018"/>
    <w:rsid w:val="00316154"/>
    <w:rsid w:val="00317D62"/>
    <w:rsid w:val="00362A0C"/>
    <w:rsid w:val="00373AF1"/>
    <w:rsid w:val="003A25F9"/>
    <w:rsid w:val="003C4734"/>
    <w:rsid w:val="00425AFB"/>
    <w:rsid w:val="004911E5"/>
    <w:rsid w:val="004C0ED9"/>
    <w:rsid w:val="0055217E"/>
    <w:rsid w:val="00562BC0"/>
    <w:rsid w:val="005A31A5"/>
    <w:rsid w:val="00645499"/>
    <w:rsid w:val="00660A46"/>
    <w:rsid w:val="006906CE"/>
    <w:rsid w:val="007341A3"/>
    <w:rsid w:val="0074407D"/>
    <w:rsid w:val="0076374A"/>
    <w:rsid w:val="00774DCF"/>
    <w:rsid w:val="00782361"/>
    <w:rsid w:val="007844EE"/>
    <w:rsid w:val="00786753"/>
    <w:rsid w:val="00793803"/>
    <w:rsid w:val="007D457A"/>
    <w:rsid w:val="007E6BD7"/>
    <w:rsid w:val="0080417F"/>
    <w:rsid w:val="008073E6"/>
    <w:rsid w:val="0086423D"/>
    <w:rsid w:val="008648EB"/>
    <w:rsid w:val="00864A3C"/>
    <w:rsid w:val="008813BD"/>
    <w:rsid w:val="008D2163"/>
    <w:rsid w:val="00900760"/>
    <w:rsid w:val="00915782"/>
    <w:rsid w:val="009426FB"/>
    <w:rsid w:val="00A1591B"/>
    <w:rsid w:val="00A16EEF"/>
    <w:rsid w:val="00A35B58"/>
    <w:rsid w:val="00A44F47"/>
    <w:rsid w:val="00A54F51"/>
    <w:rsid w:val="00AA039C"/>
    <w:rsid w:val="00AA0A11"/>
    <w:rsid w:val="00AD3532"/>
    <w:rsid w:val="00AD6EAD"/>
    <w:rsid w:val="00B03503"/>
    <w:rsid w:val="00B11435"/>
    <w:rsid w:val="00B118C1"/>
    <w:rsid w:val="00B31395"/>
    <w:rsid w:val="00B871E2"/>
    <w:rsid w:val="00B92FAA"/>
    <w:rsid w:val="00BF45A2"/>
    <w:rsid w:val="00BF705A"/>
    <w:rsid w:val="00C24093"/>
    <w:rsid w:val="00C458C9"/>
    <w:rsid w:val="00C530DF"/>
    <w:rsid w:val="00C76457"/>
    <w:rsid w:val="00CE4213"/>
    <w:rsid w:val="00CF27BB"/>
    <w:rsid w:val="00D44B22"/>
    <w:rsid w:val="00D731FA"/>
    <w:rsid w:val="00DA48DC"/>
    <w:rsid w:val="00E15765"/>
    <w:rsid w:val="00E45291"/>
    <w:rsid w:val="00EA52B6"/>
    <w:rsid w:val="00EE2E42"/>
    <w:rsid w:val="00F6727C"/>
    <w:rsid w:val="00F74B15"/>
    <w:rsid w:val="00F76723"/>
    <w:rsid w:val="00F817D0"/>
    <w:rsid w:val="00FC4255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7A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76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7A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7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2</cp:revision>
  <cp:lastPrinted>2020-05-12T10:41:00Z</cp:lastPrinted>
  <dcterms:created xsi:type="dcterms:W3CDTF">2021-12-03T06:59:00Z</dcterms:created>
  <dcterms:modified xsi:type="dcterms:W3CDTF">2021-12-03T06:59:00Z</dcterms:modified>
</cp:coreProperties>
</file>